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1C1" w:rsidRDefault="00E211C1" w:rsidP="00E211C1">
      <w:pPr>
        <w:ind w:left="4248" w:firstLine="708"/>
        <w:rPr>
          <w:lang w:val="uk-UA"/>
        </w:rPr>
      </w:pPr>
      <w:r>
        <w:rPr>
          <w:lang w:val="uk-UA"/>
        </w:rPr>
        <w:t xml:space="preserve">   </w:t>
      </w:r>
      <w:r w:rsidR="006D111E">
        <w:rPr>
          <w:lang w:val="uk-UA"/>
        </w:rPr>
        <w:tab/>
      </w:r>
      <w:r w:rsidR="006D111E">
        <w:rPr>
          <w:lang w:val="uk-UA"/>
        </w:rPr>
        <w:tab/>
      </w:r>
      <w:r w:rsidR="006D111E">
        <w:rPr>
          <w:lang w:val="uk-UA"/>
        </w:rPr>
        <w:tab/>
        <w:t xml:space="preserve">      </w:t>
      </w:r>
      <w:r>
        <w:rPr>
          <w:lang w:val="uk-UA"/>
        </w:rPr>
        <w:t>Додаток</w:t>
      </w:r>
      <w:r w:rsidR="000C2CA3">
        <w:rPr>
          <w:lang w:val="uk-UA"/>
        </w:rPr>
        <w:t xml:space="preserve"> </w:t>
      </w:r>
      <w:r w:rsidR="0088638C">
        <w:rPr>
          <w:lang w:val="uk-UA"/>
        </w:rPr>
        <w:t>1</w:t>
      </w:r>
    </w:p>
    <w:p w:rsidR="006D111E" w:rsidRDefault="006D111E" w:rsidP="006D111E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ЗАТВЕРДЖЕНО</w:t>
      </w:r>
    </w:p>
    <w:p w:rsidR="00E211C1" w:rsidRDefault="000B29D6" w:rsidP="00E211C1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р</w:t>
      </w:r>
      <w:bookmarkStart w:id="0" w:name="_GoBack"/>
      <w:bookmarkEnd w:id="0"/>
      <w:r w:rsidR="0072147C">
        <w:rPr>
          <w:lang w:val="uk-UA"/>
        </w:rPr>
        <w:t>ішення</w:t>
      </w:r>
      <w:r w:rsidR="006D111E">
        <w:rPr>
          <w:lang w:val="uk-UA"/>
        </w:rPr>
        <w:t xml:space="preserve">м </w:t>
      </w:r>
      <w:r w:rsidR="00E211C1">
        <w:rPr>
          <w:lang w:val="uk-UA"/>
        </w:rPr>
        <w:t xml:space="preserve"> виконавчого комітету</w:t>
      </w:r>
    </w:p>
    <w:p w:rsidR="00E211C1" w:rsidRDefault="00E211C1" w:rsidP="00E211C1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Южноукраїнсько</w:t>
      </w:r>
      <w:r w:rsidR="00E41838">
        <w:rPr>
          <w:lang w:val="uk-UA"/>
        </w:rPr>
        <w:t>ї міської рад</w:t>
      </w:r>
      <w:r w:rsidR="00033E65">
        <w:rPr>
          <w:lang w:val="uk-UA"/>
        </w:rPr>
        <w:t>и</w:t>
      </w:r>
      <w:r w:rsidR="00033E65">
        <w:rPr>
          <w:lang w:val="uk-UA"/>
        </w:rPr>
        <w:tab/>
      </w:r>
      <w:r w:rsidR="00033E65">
        <w:rPr>
          <w:lang w:val="uk-UA"/>
        </w:rPr>
        <w:tab/>
      </w:r>
      <w:r w:rsidR="00033E65">
        <w:rPr>
          <w:lang w:val="uk-UA"/>
        </w:rPr>
        <w:tab/>
      </w:r>
      <w:r w:rsidR="00033E65">
        <w:rPr>
          <w:lang w:val="uk-UA"/>
        </w:rPr>
        <w:tab/>
      </w:r>
      <w:r w:rsidR="00033E65">
        <w:rPr>
          <w:lang w:val="uk-UA"/>
        </w:rPr>
        <w:tab/>
      </w:r>
      <w:r w:rsidR="00033E65">
        <w:rPr>
          <w:lang w:val="uk-UA"/>
        </w:rPr>
        <w:tab/>
      </w:r>
      <w:r w:rsidR="00033E65">
        <w:rPr>
          <w:lang w:val="uk-UA"/>
        </w:rPr>
        <w:tab/>
      </w:r>
      <w:r w:rsidR="00033E65">
        <w:rPr>
          <w:lang w:val="uk-UA"/>
        </w:rPr>
        <w:tab/>
        <w:t xml:space="preserve">   від «____»______2021</w:t>
      </w:r>
      <w:r w:rsidR="00E41838">
        <w:rPr>
          <w:lang w:val="uk-UA"/>
        </w:rPr>
        <w:t xml:space="preserve"> №______</w:t>
      </w:r>
    </w:p>
    <w:p w:rsidR="00E211C1" w:rsidRPr="00321AA3" w:rsidRDefault="00E211C1" w:rsidP="00E211C1">
      <w:pPr>
        <w:rPr>
          <w:sz w:val="16"/>
          <w:szCs w:val="16"/>
          <w:lang w:val="uk-UA"/>
        </w:rPr>
      </w:pPr>
    </w:p>
    <w:p w:rsidR="00E211C1" w:rsidRDefault="00E211C1" w:rsidP="00E211C1">
      <w:pPr>
        <w:jc w:val="center"/>
        <w:rPr>
          <w:lang w:val="uk-UA"/>
        </w:rPr>
      </w:pPr>
    </w:p>
    <w:p w:rsidR="0072147C" w:rsidRPr="0072147C" w:rsidRDefault="0072147C" w:rsidP="0072147C">
      <w:pPr>
        <w:jc w:val="center"/>
        <w:rPr>
          <w:lang w:val="uk-UA"/>
        </w:rPr>
      </w:pPr>
      <w:r w:rsidRPr="0072147C">
        <w:rPr>
          <w:lang w:val="uk-UA"/>
        </w:rPr>
        <w:t>Порядок</w:t>
      </w:r>
    </w:p>
    <w:p w:rsidR="0072147C" w:rsidRPr="0072147C" w:rsidRDefault="0072147C" w:rsidP="0072147C">
      <w:pPr>
        <w:ind w:firstLine="709"/>
        <w:jc w:val="center"/>
        <w:rPr>
          <w:lang w:val="uk-UA"/>
        </w:rPr>
      </w:pPr>
      <w:r w:rsidRPr="0072147C">
        <w:rPr>
          <w:lang w:val="uk-UA"/>
        </w:rPr>
        <w:t>відшкодування  витрат учасникам антитерористичної операції,</w:t>
      </w:r>
      <w:r w:rsidRPr="0072147C">
        <w:rPr>
          <w:rFonts w:ascii="Times New Roman CYR" w:hAnsi="Times New Roman CYR"/>
          <w:lang w:val="uk-UA"/>
        </w:rPr>
        <w:t xml:space="preserve"> учасникам операції об’єднаних сил</w:t>
      </w:r>
      <w:r w:rsidRPr="0072147C">
        <w:rPr>
          <w:lang w:val="uk-UA"/>
        </w:rPr>
        <w:t xml:space="preserve">  на період їх безпосередньої участі у цих операціях,</w:t>
      </w:r>
      <w:r w:rsidRPr="0072147C">
        <w:rPr>
          <w:rFonts w:ascii="Times New Roman CYR" w:hAnsi="Times New Roman CYR"/>
          <w:lang w:val="uk-UA"/>
        </w:rPr>
        <w:t xml:space="preserve"> </w:t>
      </w:r>
      <w:r w:rsidRPr="0072147C">
        <w:rPr>
          <w:lang w:val="uk-UA"/>
        </w:rPr>
        <w:t>та їх родинам на послуги з утримання житлових будинків, споруд та прибудинкових територій (квартирної плати) в межах загальної площі, централізованого опалення, централізованого постачання холодної та гарячої води, централізованого в</w:t>
      </w:r>
      <w:r w:rsidR="0088638C">
        <w:rPr>
          <w:lang w:val="uk-UA"/>
        </w:rPr>
        <w:t>одовідведення   у розмірі 100%</w:t>
      </w:r>
      <w:r w:rsidRPr="0072147C">
        <w:rPr>
          <w:lang w:val="uk-UA"/>
        </w:rPr>
        <w:t xml:space="preserve">                 </w:t>
      </w:r>
    </w:p>
    <w:p w:rsidR="0072147C" w:rsidRPr="0072147C" w:rsidRDefault="0072147C" w:rsidP="0072147C">
      <w:pPr>
        <w:ind w:firstLine="709"/>
        <w:jc w:val="center"/>
        <w:rPr>
          <w:lang w:val="uk-UA"/>
        </w:rPr>
      </w:pPr>
    </w:p>
    <w:p w:rsidR="0072147C" w:rsidRPr="0072147C" w:rsidRDefault="0072147C" w:rsidP="0072147C">
      <w:pPr>
        <w:ind w:firstLine="709"/>
        <w:jc w:val="center"/>
        <w:rPr>
          <w:lang w:val="uk-UA"/>
        </w:rPr>
      </w:pPr>
    </w:p>
    <w:p w:rsidR="0072147C" w:rsidRPr="0072147C" w:rsidRDefault="0072147C" w:rsidP="0072147C">
      <w:pPr>
        <w:ind w:firstLine="709"/>
        <w:jc w:val="both"/>
        <w:rPr>
          <w:lang w:val="uk-UA"/>
        </w:rPr>
      </w:pPr>
      <w:r w:rsidRPr="0072147C">
        <w:rPr>
          <w:color w:val="000000"/>
          <w:lang w:val="uk-UA"/>
        </w:rPr>
        <w:t>1.</w:t>
      </w:r>
      <w:r w:rsidR="00D866A5">
        <w:rPr>
          <w:color w:val="000000"/>
          <w:lang w:val="uk-UA"/>
        </w:rPr>
        <w:t xml:space="preserve"> </w:t>
      </w:r>
      <w:r w:rsidRPr="0072147C">
        <w:rPr>
          <w:color w:val="000000"/>
          <w:lang w:val="uk-UA"/>
        </w:rPr>
        <w:t>Порядок</w:t>
      </w:r>
      <w:r w:rsidRPr="0072147C">
        <w:rPr>
          <w:lang w:val="uk-UA"/>
        </w:rPr>
        <w:t xml:space="preserve"> </w:t>
      </w:r>
      <w:r w:rsidRPr="0072147C">
        <w:rPr>
          <w:color w:val="000000"/>
          <w:lang w:val="uk-UA"/>
        </w:rPr>
        <w:t xml:space="preserve"> визначає механізм </w:t>
      </w:r>
      <w:r w:rsidRPr="0072147C">
        <w:rPr>
          <w:lang w:val="uk-UA"/>
        </w:rPr>
        <w:t>відшкодування  витрат учасникам антитерористичної операції (далі – учасник АТО),</w:t>
      </w:r>
      <w:r w:rsidRPr="0072147C">
        <w:rPr>
          <w:rFonts w:ascii="Times New Roman CYR" w:hAnsi="Times New Roman CYR"/>
          <w:lang w:val="uk-UA"/>
        </w:rPr>
        <w:t xml:space="preserve"> учасникам операції об’єднаних сил (далі – учасник ООС)</w:t>
      </w:r>
      <w:r w:rsidRPr="0072147C">
        <w:rPr>
          <w:lang w:val="uk-UA"/>
        </w:rPr>
        <w:t xml:space="preserve">  на період їх безпосередньої участі у цих операціях,</w:t>
      </w:r>
      <w:r w:rsidRPr="0072147C">
        <w:rPr>
          <w:rFonts w:ascii="Times New Roman CYR" w:hAnsi="Times New Roman CYR"/>
          <w:lang w:val="uk-UA"/>
        </w:rPr>
        <w:t xml:space="preserve"> </w:t>
      </w:r>
      <w:r w:rsidRPr="0072147C">
        <w:rPr>
          <w:lang w:val="uk-UA"/>
        </w:rPr>
        <w:t>та їх родинам на послуги з утримання житлових будинків, споруд та прибудинкових територій (квартирної плати) в межах загальної площі, централізованого опалення, централізованого постачання холодної та гарячої води, централізованого водовідведення у розмірі 100%</w:t>
      </w:r>
      <w:r w:rsidRPr="0072147C">
        <w:rPr>
          <w:color w:val="000000"/>
          <w:lang w:val="uk-UA"/>
        </w:rPr>
        <w:t xml:space="preserve"> (далі</w:t>
      </w:r>
      <w:r w:rsidR="00DB64DA">
        <w:rPr>
          <w:color w:val="000000"/>
          <w:lang w:val="uk-UA"/>
        </w:rPr>
        <w:t xml:space="preserve"> </w:t>
      </w:r>
      <w:r w:rsidRPr="0072147C">
        <w:rPr>
          <w:color w:val="000000"/>
          <w:lang w:val="uk-UA"/>
        </w:rPr>
        <w:t>-</w:t>
      </w:r>
      <w:r w:rsidR="00DB64DA">
        <w:rPr>
          <w:color w:val="000000"/>
          <w:lang w:val="uk-UA"/>
        </w:rPr>
        <w:t xml:space="preserve"> </w:t>
      </w:r>
      <w:r w:rsidRPr="0072147C">
        <w:rPr>
          <w:color w:val="000000"/>
          <w:lang w:val="uk-UA"/>
        </w:rPr>
        <w:t xml:space="preserve">Порядок) </w:t>
      </w:r>
      <w:r w:rsidRPr="0072147C">
        <w:rPr>
          <w:lang w:val="uk-UA"/>
        </w:rPr>
        <w:t>відповідно до комплексної соціальної програми підтримки учасників АТО, учасників ООС та членів їх сімей.</w:t>
      </w:r>
    </w:p>
    <w:p w:rsidR="0072147C" w:rsidRPr="0072147C" w:rsidRDefault="0072147C" w:rsidP="0072147C">
      <w:pPr>
        <w:ind w:firstLine="708"/>
        <w:jc w:val="both"/>
        <w:rPr>
          <w:lang w:val="uk-UA"/>
        </w:rPr>
      </w:pPr>
    </w:p>
    <w:p w:rsidR="0072147C" w:rsidRPr="0072147C" w:rsidRDefault="0072147C" w:rsidP="0072147C">
      <w:pPr>
        <w:ind w:firstLine="708"/>
        <w:jc w:val="both"/>
        <w:rPr>
          <w:lang w:val="uk-UA"/>
        </w:rPr>
      </w:pPr>
      <w:r w:rsidRPr="0072147C">
        <w:rPr>
          <w:lang w:val="uk-UA"/>
        </w:rPr>
        <w:t xml:space="preserve">2. Розпорядником бюджетних коштів за даним напрямком є </w:t>
      </w:r>
      <w:r w:rsidR="00397FF5">
        <w:rPr>
          <w:lang w:val="uk-UA"/>
        </w:rPr>
        <w:t xml:space="preserve">управління соціального захисту населення </w:t>
      </w:r>
      <w:r w:rsidRPr="0072147C">
        <w:rPr>
          <w:lang w:val="uk-UA"/>
        </w:rPr>
        <w:t xml:space="preserve"> Южноукраїнської  </w:t>
      </w:r>
      <w:r w:rsidR="00397FF5">
        <w:rPr>
          <w:lang w:val="uk-UA"/>
        </w:rPr>
        <w:t>міської ради  (далі</w:t>
      </w:r>
      <w:r w:rsidR="003D3A09">
        <w:rPr>
          <w:lang w:val="uk-UA"/>
        </w:rPr>
        <w:t xml:space="preserve"> </w:t>
      </w:r>
      <w:r w:rsidR="00DB64DA">
        <w:rPr>
          <w:lang w:val="uk-UA"/>
        </w:rPr>
        <w:t xml:space="preserve">- </w:t>
      </w:r>
      <w:r w:rsidR="00397FF5">
        <w:rPr>
          <w:lang w:val="uk-UA"/>
        </w:rPr>
        <w:t>Управління</w:t>
      </w:r>
      <w:r w:rsidRPr="0072147C">
        <w:rPr>
          <w:lang w:val="uk-UA"/>
        </w:rPr>
        <w:t>).</w:t>
      </w:r>
    </w:p>
    <w:p w:rsidR="0072147C" w:rsidRPr="0072147C" w:rsidRDefault="0072147C" w:rsidP="0072147C">
      <w:pPr>
        <w:ind w:firstLine="709"/>
        <w:jc w:val="both"/>
        <w:rPr>
          <w:lang w:val="uk-UA"/>
        </w:rPr>
      </w:pPr>
    </w:p>
    <w:p w:rsidR="0072147C" w:rsidRPr="0072147C" w:rsidRDefault="0072147C" w:rsidP="0072147C">
      <w:pPr>
        <w:ind w:firstLine="709"/>
        <w:jc w:val="both"/>
        <w:rPr>
          <w:lang w:val="uk-UA"/>
        </w:rPr>
      </w:pPr>
      <w:r w:rsidRPr="0072147C">
        <w:rPr>
          <w:lang w:val="uk-UA"/>
        </w:rPr>
        <w:t>3. Відшкодування  витрат учасникам АТО,</w:t>
      </w:r>
      <w:r w:rsidRPr="0072147C">
        <w:rPr>
          <w:rFonts w:ascii="Times New Roman CYR" w:hAnsi="Times New Roman CYR"/>
          <w:lang w:val="uk-UA"/>
        </w:rPr>
        <w:t xml:space="preserve"> учасникам ООС</w:t>
      </w:r>
      <w:r w:rsidRPr="0072147C">
        <w:rPr>
          <w:lang w:val="uk-UA"/>
        </w:rPr>
        <w:t xml:space="preserve"> на період їх безпосередньої участі </w:t>
      </w:r>
      <w:r w:rsidRPr="0072147C">
        <w:rPr>
          <w:color w:val="000000" w:themeColor="text1"/>
          <w:lang w:val="uk-UA"/>
        </w:rPr>
        <w:t>у бойових діях,</w:t>
      </w:r>
      <w:r w:rsidRPr="0072147C">
        <w:rPr>
          <w:rFonts w:ascii="Times New Roman CYR" w:hAnsi="Times New Roman CYR"/>
          <w:color w:val="000000" w:themeColor="text1"/>
          <w:lang w:val="uk-UA"/>
        </w:rPr>
        <w:t xml:space="preserve"> </w:t>
      </w:r>
      <w:r w:rsidRPr="0072147C">
        <w:rPr>
          <w:color w:val="000000" w:themeColor="text1"/>
          <w:lang w:val="uk-UA"/>
        </w:rPr>
        <w:t xml:space="preserve">та </w:t>
      </w:r>
      <w:r w:rsidRPr="0072147C">
        <w:rPr>
          <w:lang w:val="uk-UA"/>
        </w:rPr>
        <w:t xml:space="preserve">їх родинам з послуги утримання житлових будинків, споруд та прибудинкових територій (квартирної плати) в межах загальної площі, централізованого опалення, централізованого постачання холодної та гарячої води, централізованого водовідведення у розмірі 100% проводиться виключно за період участі у </w:t>
      </w:r>
      <w:r w:rsidRPr="0072147C">
        <w:rPr>
          <w:color w:val="000000" w:themeColor="text1"/>
          <w:lang w:val="uk-UA"/>
        </w:rPr>
        <w:t>бойових діях, а саме</w:t>
      </w:r>
      <w:r w:rsidRPr="0072147C">
        <w:rPr>
          <w:lang w:val="uk-UA"/>
        </w:rPr>
        <w:t>: військовослужбовцям Збройних Сил України, Національної гвардії України та інших утворених відповідно до законів України військових формувань, які захищали незалежність, суверенітет та територіальну цілісність України в ході проведення антитерористичної операції.</w:t>
      </w:r>
    </w:p>
    <w:p w:rsidR="0072147C" w:rsidRPr="0072147C" w:rsidRDefault="0072147C" w:rsidP="0072147C">
      <w:pPr>
        <w:ind w:firstLine="709"/>
        <w:jc w:val="both"/>
        <w:rPr>
          <w:lang w:val="uk-UA"/>
        </w:rPr>
      </w:pPr>
      <w:r w:rsidRPr="0072147C">
        <w:rPr>
          <w:lang w:val="uk-UA"/>
        </w:rPr>
        <w:tab/>
      </w:r>
    </w:p>
    <w:p w:rsidR="0072147C" w:rsidRPr="0072147C" w:rsidRDefault="0072147C" w:rsidP="0072147C">
      <w:pPr>
        <w:ind w:firstLine="709"/>
        <w:jc w:val="both"/>
        <w:rPr>
          <w:lang w:val="uk-UA"/>
        </w:rPr>
      </w:pPr>
      <w:r w:rsidRPr="0072147C">
        <w:rPr>
          <w:lang w:val="uk-UA"/>
        </w:rPr>
        <w:t>4. Відшкодування витрат  учасникам АТО, учасникам ООС та членам їх сімей, перерахованих у пункті 6 даного порядку, проводиться у розмірі 100% за місцем реєстрації на території Южноукраїнської міської територіальної громади (далі</w:t>
      </w:r>
      <w:r w:rsidR="00351303">
        <w:rPr>
          <w:lang w:val="uk-UA"/>
        </w:rPr>
        <w:t xml:space="preserve"> </w:t>
      </w:r>
      <w:r w:rsidRPr="0072147C">
        <w:rPr>
          <w:lang w:val="uk-UA"/>
        </w:rPr>
        <w:t>-</w:t>
      </w:r>
      <w:r w:rsidR="00351303">
        <w:rPr>
          <w:lang w:val="uk-UA"/>
        </w:rPr>
        <w:t xml:space="preserve"> </w:t>
      </w:r>
      <w:r w:rsidRPr="0072147C">
        <w:rPr>
          <w:lang w:val="uk-UA"/>
        </w:rPr>
        <w:t>ЮМТГ):</w:t>
      </w:r>
    </w:p>
    <w:p w:rsidR="0072147C" w:rsidRPr="0072147C" w:rsidRDefault="0072147C" w:rsidP="0072147C">
      <w:pPr>
        <w:ind w:firstLine="709"/>
        <w:jc w:val="both"/>
        <w:rPr>
          <w:lang w:val="uk-UA"/>
        </w:rPr>
      </w:pPr>
    </w:p>
    <w:p w:rsidR="0072147C" w:rsidRPr="0072147C" w:rsidRDefault="0072147C" w:rsidP="0072147C">
      <w:pPr>
        <w:ind w:firstLine="709"/>
        <w:jc w:val="both"/>
        <w:rPr>
          <w:lang w:val="uk-UA"/>
        </w:rPr>
      </w:pPr>
      <w:r w:rsidRPr="0072147C">
        <w:rPr>
          <w:lang w:val="uk-UA"/>
        </w:rPr>
        <w:t>- на послуги з утримання житлових будинків, споруд та прибудинкових територій (квартирної плати) в межах загальної площі;</w:t>
      </w:r>
      <w:r w:rsidRPr="0072147C">
        <w:rPr>
          <w:lang w:val="uk-UA"/>
        </w:rPr>
        <w:tab/>
      </w:r>
    </w:p>
    <w:p w:rsidR="0072147C" w:rsidRPr="0072147C" w:rsidRDefault="0072147C" w:rsidP="0072147C">
      <w:pPr>
        <w:ind w:firstLine="709"/>
        <w:jc w:val="both"/>
        <w:rPr>
          <w:lang w:val="uk-UA"/>
        </w:rPr>
      </w:pPr>
      <w:r w:rsidRPr="0072147C">
        <w:rPr>
          <w:lang w:val="uk-UA"/>
        </w:rPr>
        <w:t xml:space="preserve">- на послуги централізованого опалення в опалювальний період в межах </w:t>
      </w:r>
      <w:r w:rsidR="00D86E46">
        <w:rPr>
          <w:lang w:val="uk-UA"/>
        </w:rPr>
        <w:t xml:space="preserve">                   </w:t>
      </w:r>
      <w:r w:rsidRPr="0072147C">
        <w:rPr>
          <w:lang w:val="uk-UA"/>
        </w:rPr>
        <w:t>21 кв. метр опалювальної площі на одну особу та додатково 10,5 кв. метра на сім’ю;</w:t>
      </w:r>
    </w:p>
    <w:p w:rsidR="0072147C" w:rsidRPr="0072147C" w:rsidRDefault="0072147C" w:rsidP="0072147C">
      <w:pPr>
        <w:ind w:firstLine="709"/>
        <w:jc w:val="both"/>
        <w:rPr>
          <w:lang w:val="uk-UA"/>
        </w:rPr>
      </w:pPr>
      <w:r w:rsidRPr="0072147C">
        <w:rPr>
          <w:lang w:val="uk-UA"/>
        </w:rPr>
        <w:t xml:space="preserve"> - на послуги централізованого постачання холодної та гарячої води, централізованого водовідведення (в межах норм споживання на одну особу).</w:t>
      </w:r>
    </w:p>
    <w:p w:rsidR="0072147C" w:rsidRPr="0072147C" w:rsidRDefault="0072147C" w:rsidP="0072147C">
      <w:pPr>
        <w:ind w:firstLine="709"/>
        <w:jc w:val="both"/>
        <w:rPr>
          <w:lang w:val="uk-UA"/>
        </w:rPr>
      </w:pPr>
    </w:p>
    <w:p w:rsidR="0072147C" w:rsidRPr="0072147C" w:rsidRDefault="0072147C" w:rsidP="0072147C">
      <w:pPr>
        <w:ind w:firstLine="709"/>
        <w:jc w:val="both"/>
        <w:rPr>
          <w:lang w:val="uk-UA"/>
        </w:rPr>
      </w:pPr>
      <w:r w:rsidRPr="0072147C">
        <w:rPr>
          <w:lang w:val="uk-UA"/>
        </w:rPr>
        <w:t xml:space="preserve">5. Якщо серед зареєстрованих у житловому приміщенні (будинку) є особи, які мають право на пільги, передбачені законодавством України та місцевими </w:t>
      </w:r>
      <w:r w:rsidRPr="0072147C">
        <w:rPr>
          <w:lang w:val="uk-UA"/>
        </w:rPr>
        <w:lastRenderedPageBreak/>
        <w:t>нормативно-правовими документами, і користуються ними, сума, яка підлягає відшкодуванню, згідно з цим Порядком, визначається з урахуванням наявних пільг.</w:t>
      </w:r>
    </w:p>
    <w:p w:rsidR="0072147C" w:rsidRPr="0072147C" w:rsidRDefault="0072147C" w:rsidP="0072147C">
      <w:pPr>
        <w:ind w:firstLine="709"/>
        <w:jc w:val="both"/>
        <w:rPr>
          <w:lang w:val="uk-UA"/>
        </w:rPr>
      </w:pPr>
    </w:p>
    <w:p w:rsidR="0072147C" w:rsidRPr="0072147C" w:rsidRDefault="0072147C" w:rsidP="0072147C">
      <w:pPr>
        <w:ind w:firstLine="709"/>
        <w:jc w:val="both"/>
        <w:rPr>
          <w:lang w:val="uk-UA"/>
        </w:rPr>
      </w:pPr>
      <w:r w:rsidRPr="0072147C">
        <w:rPr>
          <w:lang w:val="uk-UA"/>
        </w:rPr>
        <w:t xml:space="preserve">6. До членів сім’ї учасника АТО, учасника ООС   належать особи, які зареєстровані та проживають разом з ним в одному житловому приміщенні (будинку), а саме:   </w:t>
      </w:r>
    </w:p>
    <w:p w:rsidR="0072147C" w:rsidRPr="0072147C" w:rsidRDefault="0072147C" w:rsidP="0072147C">
      <w:pPr>
        <w:ind w:firstLine="709"/>
        <w:jc w:val="both"/>
        <w:rPr>
          <w:lang w:val="uk-UA"/>
        </w:rPr>
      </w:pPr>
      <w:r w:rsidRPr="0072147C">
        <w:rPr>
          <w:lang w:val="uk-UA"/>
        </w:rPr>
        <w:t xml:space="preserve"> дружина (чоловік); </w:t>
      </w:r>
    </w:p>
    <w:p w:rsidR="0072147C" w:rsidRPr="0072147C" w:rsidRDefault="0072147C" w:rsidP="0072147C">
      <w:pPr>
        <w:ind w:firstLine="709"/>
        <w:jc w:val="both"/>
        <w:rPr>
          <w:lang w:val="uk-UA"/>
        </w:rPr>
      </w:pPr>
      <w:r w:rsidRPr="0072147C">
        <w:rPr>
          <w:lang w:val="uk-UA"/>
        </w:rPr>
        <w:t xml:space="preserve"> неповнолітні діти (до 18 років); </w:t>
      </w:r>
    </w:p>
    <w:p w:rsidR="0072147C" w:rsidRPr="0072147C" w:rsidRDefault="0072147C" w:rsidP="0072147C">
      <w:pPr>
        <w:ind w:firstLine="709"/>
        <w:jc w:val="both"/>
        <w:rPr>
          <w:lang w:val="uk-UA"/>
        </w:rPr>
      </w:pPr>
      <w:r w:rsidRPr="0072147C">
        <w:rPr>
          <w:lang w:val="uk-UA"/>
        </w:rPr>
        <w:t xml:space="preserve"> неодружені повнолітні діти, які визнані інвалідами з дитинства І та ІІ групи або інвалідами І групи; </w:t>
      </w:r>
    </w:p>
    <w:p w:rsidR="0072147C" w:rsidRPr="0072147C" w:rsidRDefault="0072147C" w:rsidP="0072147C">
      <w:pPr>
        <w:ind w:firstLine="709"/>
        <w:jc w:val="both"/>
        <w:rPr>
          <w:lang w:val="uk-UA"/>
        </w:rPr>
      </w:pPr>
      <w:r w:rsidRPr="0072147C">
        <w:rPr>
          <w:lang w:val="uk-UA"/>
        </w:rPr>
        <w:t xml:space="preserve"> непрацездатні батьки; </w:t>
      </w:r>
    </w:p>
    <w:p w:rsidR="0072147C" w:rsidRPr="0072147C" w:rsidRDefault="0072147C" w:rsidP="0072147C">
      <w:pPr>
        <w:ind w:firstLine="709"/>
        <w:jc w:val="both"/>
        <w:rPr>
          <w:lang w:val="uk-UA"/>
        </w:rPr>
      </w:pPr>
      <w:r w:rsidRPr="0072147C">
        <w:rPr>
          <w:color w:val="000000"/>
          <w:shd w:val="clear" w:color="auto" w:fill="FFFFFF"/>
          <w:lang w:val="uk-UA"/>
        </w:rPr>
        <w:t xml:space="preserve">особа, яка доглядає за інвалідом війни </w:t>
      </w:r>
      <w:r w:rsidRPr="0072147C">
        <w:rPr>
          <w:color w:val="000000"/>
          <w:shd w:val="clear" w:color="auto" w:fill="FFFFFF"/>
        </w:rPr>
        <w:t>I</w:t>
      </w:r>
      <w:r w:rsidRPr="0072147C">
        <w:rPr>
          <w:color w:val="000000"/>
          <w:shd w:val="clear" w:color="auto" w:fill="FFFFFF"/>
          <w:lang w:val="uk-UA"/>
        </w:rPr>
        <w:t xml:space="preserve"> групи та проживає разом з ним, якщо інвалід війни не перебуває у шлюбі;</w:t>
      </w:r>
    </w:p>
    <w:p w:rsidR="0072147C" w:rsidRPr="0072147C" w:rsidRDefault="0072147C" w:rsidP="0072147C">
      <w:pPr>
        <w:ind w:firstLine="709"/>
        <w:jc w:val="both"/>
      </w:pPr>
      <w:r w:rsidRPr="0072147C">
        <w:rPr>
          <w:lang w:val="uk-UA"/>
        </w:rPr>
        <w:t xml:space="preserve"> особа, яка знаходиться під опікою або піклуванням громадянина, який має право на пільги</w:t>
      </w:r>
      <w:r w:rsidRPr="0072147C">
        <w:rPr>
          <w:color w:val="000000"/>
          <w:shd w:val="clear" w:color="auto" w:fill="FFFFFF"/>
          <w:lang w:val="uk-UA"/>
        </w:rPr>
        <w:t xml:space="preserve"> </w:t>
      </w:r>
      <w:r w:rsidRPr="0072147C">
        <w:rPr>
          <w:color w:val="000000"/>
          <w:shd w:val="clear" w:color="auto" w:fill="FFFFFF"/>
        </w:rPr>
        <w:t> та проживає разом з ним.</w:t>
      </w:r>
    </w:p>
    <w:p w:rsidR="0072147C" w:rsidRPr="0072147C" w:rsidRDefault="0072147C" w:rsidP="0072147C">
      <w:pPr>
        <w:jc w:val="both"/>
        <w:rPr>
          <w:lang w:val="uk-UA"/>
        </w:rPr>
      </w:pPr>
    </w:p>
    <w:p w:rsidR="0072147C" w:rsidRPr="0072147C" w:rsidRDefault="0072147C" w:rsidP="0072147C">
      <w:pPr>
        <w:ind w:firstLine="709"/>
        <w:jc w:val="both"/>
        <w:rPr>
          <w:lang w:val="uk-UA"/>
        </w:rPr>
      </w:pPr>
      <w:r w:rsidRPr="0072147C">
        <w:rPr>
          <w:lang w:val="uk-UA"/>
        </w:rPr>
        <w:t xml:space="preserve">7. Для  відшкодування витрат  на житлово–комунальні послуги відповідно до зазначеного Порядку, учасники АТО, учасники ООС </w:t>
      </w:r>
      <w:r w:rsidRPr="0072147C">
        <w:rPr>
          <w:rFonts w:ascii="Times New Roman CYR" w:hAnsi="Times New Roman CYR"/>
          <w:lang w:val="uk-UA"/>
        </w:rPr>
        <w:t xml:space="preserve"> </w:t>
      </w:r>
      <w:r w:rsidRPr="0072147C">
        <w:rPr>
          <w:lang w:val="uk-UA"/>
        </w:rPr>
        <w:t>або члени їх сімей, зареєстровані разом з ним в одному житловому при</w:t>
      </w:r>
      <w:r w:rsidR="00397FF5">
        <w:rPr>
          <w:lang w:val="uk-UA"/>
        </w:rPr>
        <w:t xml:space="preserve">міщенні, подають до Управління </w:t>
      </w:r>
      <w:r w:rsidRPr="0072147C">
        <w:rPr>
          <w:lang w:val="uk-UA"/>
        </w:rPr>
        <w:t xml:space="preserve">наступні документи: </w:t>
      </w:r>
    </w:p>
    <w:p w:rsidR="0072147C" w:rsidRPr="0072147C" w:rsidRDefault="0072147C" w:rsidP="0072147C">
      <w:pPr>
        <w:ind w:firstLine="709"/>
        <w:jc w:val="both"/>
        <w:rPr>
          <w:lang w:val="uk-UA"/>
        </w:rPr>
      </w:pPr>
      <w:r w:rsidRPr="0072147C">
        <w:rPr>
          <w:lang w:val="uk-UA"/>
        </w:rPr>
        <w:t xml:space="preserve"> копію паспорта;</w:t>
      </w:r>
    </w:p>
    <w:p w:rsidR="0072147C" w:rsidRPr="0072147C" w:rsidRDefault="0072147C" w:rsidP="0072147C">
      <w:pPr>
        <w:ind w:firstLine="709"/>
        <w:jc w:val="both"/>
        <w:rPr>
          <w:lang w:val="uk-UA"/>
        </w:rPr>
      </w:pPr>
      <w:r w:rsidRPr="0072147C">
        <w:rPr>
          <w:lang w:val="uk-UA"/>
        </w:rPr>
        <w:t xml:space="preserve"> копію ідентифікаційного коду;</w:t>
      </w:r>
    </w:p>
    <w:p w:rsidR="0072147C" w:rsidRPr="0072147C" w:rsidRDefault="0072147C" w:rsidP="0072147C">
      <w:pPr>
        <w:ind w:firstLine="709"/>
        <w:jc w:val="both"/>
        <w:rPr>
          <w:lang w:val="uk-UA"/>
        </w:rPr>
      </w:pPr>
      <w:r w:rsidRPr="0072147C">
        <w:rPr>
          <w:lang w:val="uk-UA"/>
        </w:rPr>
        <w:t xml:space="preserve"> довідку про склад сім’ї;</w:t>
      </w:r>
    </w:p>
    <w:p w:rsidR="0072147C" w:rsidRPr="0072147C" w:rsidRDefault="0072147C" w:rsidP="0072147C">
      <w:pPr>
        <w:ind w:firstLine="709"/>
        <w:jc w:val="both"/>
        <w:rPr>
          <w:lang w:val="uk-UA"/>
        </w:rPr>
      </w:pPr>
      <w:r w:rsidRPr="0072147C">
        <w:rPr>
          <w:lang w:val="uk-UA"/>
        </w:rPr>
        <w:t xml:space="preserve"> копію довідки про участь у бойових діях в ході виконання АТО чи ООС з зазначенням періоду участі;</w:t>
      </w:r>
    </w:p>
    <w:p w:rsidR="0072147C" w:rsidRPr="0072147C" w:rsidRDefault="0072147C" w:rsidP="0072147C">
      <w:pPr>
        <w:ind w:firstLine="709"/>
        <w:jc w:val="both"/>
        <w:rPr>
          <w:color w:val="000000"/>
          <w:lang w:val="uk-UA"/>
        </w:rPr>
      </w:pPr>
      <w:r w:rsidRPr="0072147C">
        <w:rPr>
          <w:lang w:val="uk-UA"/>
        </w:rPr>
        <w:t xml:space="preserve"> інші</w:t>
      </w:r>
      <w:r w:rsidRPr="0072147C">
        <w:rPr>
          <w:color w:val="000000"/>
          <w:lang w:val="uk-UA"/>
        </w:rPr>
        <w:t xml:space="preserve"> документи (у разі необхідності).</w:t>
      </w:r>
    </w:p>
    <w:p w:rsidR="0072147C" w:rsidRPr="0072147C" w:rsidRDefault="0072147C" w:rsidP="0072147C">
      <w:pPr>
        <w:ind w:firstLine="709"/>
        <w:jc w:val="both"/>
        <w:rPr>
          <w:color w:val="000000"/>
          <w:lang w:val="uk-UA"/>
        </w:rPr>
      </w:pPr>
    </w:p>
    <w:p w:rsidR="0072147C" w:rsidRPr="0072147C" w:rsidRDefault="0072147C" w:rsidP="0072147C">
      <w:pPr>
        <w:ind w:firstLine="709"/>
        <w:jc w:val="both"/>
        <w:rPr>
          <w:lang w:val="uk-UA"/>
        </w:rPr>
      </w:pPr>
      <w:r w:rsidRPr="0072147C">
        <w:rPr>
          <w:color w:val="000000"/>
          <w:lang w:val="uk-UA"/>
        </w:rPr>
        <w:t>8.</w:t>
      </w:r>
      <w:r w:rsidRPr="0072147C">
        <w:rPr>
          <w:lang w:val="uk-UA"/>
        </w:rPr>
        <w:t xml:space="preserve"> У випадку неможливості вчасного надання документів для отримання відшкодування, учасники АТО, учасники ООС або члени їх сімей, зареєстровані разом з ним в одному житловому приміщенні, мають право звернутися до </w:t>
      </w:r>
      <w:r w:rsidR="00397FF5">
        <w:rPr>
          <w:lang w:val="uk-UA"/>
        </w:rPr>
        <w:t xml:space="preserve">Управління </w:t>
      </w:r>
      <w:r w:rsidRPr="0072147C">
        <w:rPr>
          <w:lang w:val="uk-UA"/>
        </w:rPr>
        <w:t>для здійснення перерахунку та отримання відшкодування  з оплати житлово–комунальних послуг за весь період безпосередньої участі в АТО чи ООС.</w:t>
      </w:r>
    </w:p>
    <w:p w:rsidR="0072147C" w:rsidRPr="0072147C" w:rsidRDefault="0072147C" w:rsidP="0072147C">
      <w:pPr>
        <w:ind w:firstLine="709"/>
        <w:jc w:val="both"/>
        <w:rPr>
          <w:lang w:val="uk-UA"/>
        </w:rPr>
      </w:pPr>
    </w:p>
    <w:p w:rsidR="0072147C" w:rsidRPr="0072147C" w:rsidRDefault="0072147C" w:rsidP="007214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lang w:val="uk-UA"/>
        </w:rPr>
      </w:pPr>
      <w:r w:rsidRPr="0072147C">
        <w:rPr>
          <w:lang w:val="uk-UA"/>
        </w:rPr>
        <w:t xml:space="preserve">           9. У разі створення в будинку, в якому зареєстрований учасник АТО, учасник ООС </w:t>
      </w:r>
      <w:proofErr w:type="spellStart"/>
      <w:r w:rsidRPr="0072147C">
        <w:rPr>
          <w:color w:val="000000"/>
        </w:rPr>
        <w:t>об’єднання</w:t>
      </w:r>
      <w:proofErr w:type="spellEnd"/>
      <w:r w:rsidRPr="0072147C">
        <w:rPr>
          <w:color w:val="000000"/>
        </w:rPr>
        <w:t xml:space="preserve">  </w:t>
      </w:r>
      <w:proofErr w:type="spellStart"/>
      <w:r w:rsidRPr="0072147C">
        <w:rPr>
          <w:color w:val="000000"/>
        </w:rPr>
        <w:t>співвласників</w:t>
      </w:r>
      <w:proofErr w:type="spellEnd"/>
      <w:r w:rsidRPr="0072147C">
        <w:rPr>
          <w:color w:val="000000"/>
        </w:rPr>
        <w:t xml:space="preserve">  </w:t>
      </w:r>
      <w:proofErr w:type="spellStart"/>
      <w:r w:rsidRPr="0072147C">
        <w:rPr>
          <w:color w:val="000000"/>
        </w:rPr>
        <w:t>багатоквартирного</w:t>
      </w:r>
      <w:proofErr w:type="spellEnd"/>
      <w:r w:rsidRPr="0072147C">
        <w:rPr>
          <w:color w:val="000000"/>
        </w:rPr>
        <w:t xml:space="preserve">  </w:t>
      </w:r>
      <w:proofErr w:type="spellStart"/>
      <w:r w:rsidRPr="0072147C">
        <w:rPr>
          <w:color w:val="000000"/>
        </w:rPr>
        <w:t>будинку</w:t>
      </w:r>
      <w:proofErr w:type="spellEnd"/>
      <w:r w:rsidRPr="0072147C">
        <w:rPr>
          <w:color w:val="000000"/>
          <w:lang w:val="uk-UA"/>
        </w:rPr>
        <w:t xml:space="preserve"> чи </w:t>
      </w:r>
      <w:r w:rsidRPr="0072147C">
        <w:rPr>
          <w:lang w:val="uk-UA"/>
        </w:rPr>
        <w:t xml:space="preserve"> зміни надавача послуг, відшкодування витрат за минулий період проводиться  за  кількість днів вказаних у довідці  про участь у бойових діях в ході виконання АТО чи ООС за діючими на час звернення тарифами. </w:t>
      </w:r>
    </w:p>
    <w:p w:rsidR="0072147C" w:rsidRPr="0072147C" w:rsidRDefault="0072147C" w:rsidP="007214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lang w:val="uk-UA"/>
        </w:rPr>
      </w:pPr>
    </w:p>
    <w:p w:rsidR="0072147C" w:rsidRPr="0072147C" w:rsidRDefault="00397FF5" w:rsidP="0072147C">
      <w:pPr>
        <w:ind w:firstLine="709"/>
        <w:jc w:val="both"/>
        <w:rPr>
          <w:lang w:val="uk-UA"/>
        </w:rPr>
      </w:pPr>
      <w:r>
        <w:rPr>
          <w:lang w:val="uk-UA"/>
        </w:rPr>
        <w:t xml:space="preserve">10. Управління </w:t>
      </w:r>
      <w:r w:rsidR="0072147C" w:rsidRPr="0072147C">
        <w:rPr>
          <w:lang w:val="uk-UA"/>
        </w:rPr>
        <w:t>по мірі надходження заяв, надає інформацію про осіб, які мають право на відшкодування витрат з оплати житлово–комунальних послуг  до підприємств – надавачів послуг,  незалежно від форм власності.</w:t>
      </w:r>
    </w:p>
    <w:p w:rsidR="0072147C" w:rsidRPr="0072147C" w:rsidRDefault="0072147C" w:rsidP="0072147C">
      <w:pPr>
        <w:ind w:firstLine="709"/>
        <w:jc w:val="both"/>
        <w:rPr>
          <w:lang w:val="uk-UA"/>
        </w:rPr>
      </w:pPr>
    </w:p>
    <w:p w:rsidR="0072147C" w:rsidRPr="0072147C" w:rsidRDefault="0072147C" w:rsidP="0072147C">
      <w:pPr>
        <w:ind w:firstLine="709"/>
        <w:jc w:val="both"/>
        <w:rPr>
          <w:lang w:val="uk-UA"/>
        </w:rPr>
      </w:pPr>
      <w:r w:rsidRPr="0072147C">
        <w:rPr>
          <w:lang w:val="uk-UA"/>
        </w:rPr>
        <w:t xml:space="preserve">11. Підприємства – надавачі  послуг щомісячно подають до </w:t>
      </w:r>
      <w:r w:rsidR="00892C45">
        <w:rPr>
          <w:lang w:val="uk-UA"/>
        </w:rPr>
        <w:t>Управління</w:t>
      </w:r>
      <w:r w:rsidRPr="0072147C">
        <w:rPr>
          <w:lang w:val="uk-UA"/>
        </w:rPr>
        <w:t xml:space="preserve"> розрахунки для відшкодування витрат за  послуги з утримання житлових будинків, споруд та прибудинкових територій (квартирної плати), в межах загальної </w:t>
      </w:r>
      <w:r w:rsidR="00D86E46">
        <w:rPr>
          <w:lang w:val="uk-UA"/>
        </w:rPr>
        <w:t xml:space="preserve">                 </w:t>
      </w:r>
      <w:r w:rsidRPr="0072147C">
        <w:rPr>
          <w:lang w:val="uk-UA"/>
        </w:rPr>
        <w:t>площі, централізованог</w:t>
      </w:r>
      <w:r w:rsidR="00D86E46">
        <w:rPr>
          <w:lang w:val="uk-UA"/>
        </w:rPr>
        <w:t>о опалення в межах (21 кв. метр</w:t>
      </w:r>
      <w:r w:rsidRPr="0072147C">
        <w:rPr>
          <w:lang w:val="uk-UA"/>
        </w:rPr>
        <w:t xml:space="preserve"> на одну особу та додатково 10,5 кв. метри на сім’ю), централізованого постачання холодної та гарячої води, централізованого водовідведення в межах норм споживання.</w:t>
      </w:r>
    </w:p>
    <w:p w:rsidR="0072147C" w:rsidRPr="0072147C" w:rsidRDefault="0072147C" w:rsidP="0072147C">
      <w:pPr>
        <w:ind w:firstLine="709"/>
        <w:jc w:val="both"/>
        <w:rPr>
          <w:lang w:val="uk-UA"/>
        </w:rPr>
      </w:pPr>
    </w:p>
    <w:p w:rsidR="0072147C" w:rsidRPr="0072147C" w:rsidRDefault="00892C45" w:rsidP="0072147C">
      <w:pPr>
        <w:ind w:firstLine="709"/>
        <w:jc w:val="both"/>
        <w:rPr>
          <w:lang w:val="uk-UA"/>
        </w:rPr>
      </w:pPr>
      <w:r>
        <w:rPr>
          <w:lang w:val="uk-UA"/>
        </w:rPr>
        <w:lastRenderedPageBreak/>
        <w:t>12. Управління</w:t>
      </w:r>
      <w:r w:rsidR="0072147C" w:rsidRPr="0072147C">
        <w:rPr>
          <w:lang w:val="uk-UA"/>
        </w:rPr>
        <w:t xml:space="preserve"> відповідно до затверджених планових призначень на відповідний період перераховує підприємствам-надавачам послуг кошти на підставі виставлених рахунків.</w:t>
      </w:r>
    </w:p>
    <w:p w:rsidR="0072147C" w:rsidRPr="0072147C" w:rsidRDefault="0072147C" w:rsidP="0072147C">
      <w:pPr>
        <w:ind w:firstLine="709"/>
        <w:jc w:val="both"/>
        <w:rPr>
          <w:lang w:val="uk-UA"/>
        </w:rPr>
      </w:pPr>
    </w:p>
    <w:p w:rsidR="0072147C" w:rsidRPr="0072147C" w:rsidRDefault="00892C45" w:rsidP="0072147C">
      <w:pPr>
        <w:ind w:firstLine="709"/>
        <w:jc w:val="both"/>
        <w:rPr>
          <w:lang w:val="uk-UA"/>
        </w:rPr>
      </w:pPr>
      <w:r>
        <w:rPr>
          <w:lang w:val="uk-UA"/>
        </w:rPr>
        <w:t>13. Перерахування Управлінню</w:t>
      </w:r>
      <w:r w:rsidR="0072147C" w:rsidRPr="0072147C">
        <w:rPr>
          <w:lang w:val="uk-UA"/>
        </w:rPr>
        <w:t xml:space="preserve"> коштів на оплату рахунків підприємствам-надавачам послуг здійснюється фінансовим управлінням Южноукраїнської міської ради  на підставі заявки на фінансування в межах затвердженого щомісячного плану бюджетних асигнувань, передбачених на відповідний період комплексною соціальною програмою підтримки учасників АТО, учасників ООС та членів їх сімей на зазначений напрямок.</w:t>
      </w:r>
    </w:p>
    <w:p w:rsidR="0072147C" w:rsidRDefault="0072147C" w:rsidP="0072147C">
      <w:pPr>
        <w:ind w:firstLine="709"/>
        <w:jc w:val="both"/>
        <w:rPr>
          <w:lang w:val="uk-UA"/>
        </w:rPr>
      </w:pPr>
    </w:p>
    <w:p w:rsidR="00D866A5" w:rsidRDefault="00D866A5" w:rsidP="0072147C">
      <w:pPr>
        <w:ind w:firstLine="709"/>
        <w:jc w:val="both"/>
        <w:rPr>
          <w:lang w:val="uk-UA"/>
        </w:rPr>
      </w:pPr>
    </w:p>
    <w:p w:rsidR="00D866A5" w:rsidRPr="0072147C" w:rsidRDefault="00D866A5" w:rsidP="0072147C">
      <w:pPr>
        <w:ind w:firstLine="709"/>
        <w:jc w:val="both"/>
        <w:rPr>
          <w:lang w:val="uk-UA"/>
        </w:rPr>
      </w:pPr>
    </w:p>
    <w:p w:rsidR="0072147C" w:rsidRPr="0072147C" w:rsidRDefault="0072147C" w:rsidP="0072147C">
      <w:pPr>
        <w:ind w:firstLine="709"/>
        <w:jc w:val="both"/>
        <w:rPr>
          <w:lang w:val="uk-UA"/>
        </w:rPr>
      </w:pPr>
    </w:p>
    <w:p w:rsidR="0072147C" w:rsidRDefault="00D866A5" w:rsidP="00D866A5">
      <w:pPr>
        <w:rPr>
          <w:lang w:val="uk-UA"/>
        </w:rPr>
      </w:pPr>
      <w:r>
        <w:rPr>
          <w:lang w:val="uk-UA"/>
        </w:rPr>
        <w:t>Заступник міського голови з питань</w:t>
      </w:r>
    </w:p>
    <w:p w:rsidR="00D866A5" w:rsidRDefault="00D866A5" w:rsidP="00D866A5">
      <w:pPr>
        <w:rPr>
          <w:lang w:val="uk-UA"/>
        </w:rPr>
      </w:pPr>
      <w:r>
        <w:rPr>
          <w:lang w:val="uk-UA"/>
        </w:rPr>
        <w:t>діяльності виконавчих органів ради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Марія  ДРОЗДОВА</w:t>
      </w:r>
    </w:p>
    <w:p w:rsidR="00D866A5" w:rsidRDefault="00D866A5" w:rsidP="00D866A5">
      <w:pPr>
        <w:rPr>
          <w:lang w:val="uk-UA"/>
        </w:rPr>
      </w:pPr>
    </w:p>
    <w:p w:rsidR="00D866A5" w:rsidRDefault="00D866A5" w:rsidP="00D866A5">
      <w:pPr>
        <w:rPr>
          <w:lang w:val="uk-UA"/>
        </w:rPr>
      </w:pPr>
    </w:p>
    <w:p w:rsidR="00D866A5" w:rsidRDefault="00D866A5" w:rsidP="00D866A5">
      <w:pPr>
        <w:rPr>
          <w:lang w:val="uk-UA"/>
        </w:rPr>
      </w:pPr>
    </w:p>
    <w:p w:rsidR="00D866A5" w:rsidRDefault="00D866A5" w:rsidP="00D866A5">
      <w:pPr>
        <w:rPr>
          <w:lang w:val="uk-UA"/>
        </w:rPr>
      </w:pPr>
    </w:p>
    <w:p w:rsidR="0072147C" w:rsidRPr="0072147C" w:rsidRDefault="0072147C" w:rsidP="0072147C">
      <w:pPr>
        <w:ind w:firstLine="709"/>
        <w:jc w:val="both"/>
        <w:rPr>
          <w:lang w:val="uk-UA"/>
        </w:rPr>
      </w:pPr>
    </w:p>
    <w:p w:rsidR="0072147C" w:rsidRPr="0072147C" w:rsidRDefault="0072147C" w:rsidP="0072147C">
      <w:pPr>
        <w:ind w:firstLine="709"/>
        <w:jc w:val="both"/>
        <w:rPr>
          <w:lang w:val="uk-UA"/>
        </w:rPr>
      </w:pPr>
    </w:p>
    <w:p w:rsidR="0072147C" w:rsidRPr="0072147C" w:rsidRDefault="0072147C" w:rsidP="0072147C">
      <w:pPr>
        <w:jc w:val="both"/>
        <w:rPr>
          <w:lang w:val="uk-UA"/>
        </w:rPr>
      </w:pPr>
      <w:r w:rsidRPr="0072147C">
        <w:rPr>
          <w:lang w:val="uk-UA"/>
        </w:rPr>
        <w:t xml:space="preserve">                                               </w:t>
      </w:r>
    </w:p>
    <w:p w:rsidR="0072147C" w:rsidRPr="0072147C" w:rsidRDefault="0072147C" w:rsidP="0072147C">
      <w:pPr>
        <w:ind w:firstLine="709"/>
        <w:jc w:val="both"/>
        <w:rPr>
          <w:lang w:val="uk-UA"/>
        </w:rPr>
      </w:pPr>
    </w:p>
    <w:p w:rsidR="0072147C" w:rsidRPr="0072147C" w:rsidRDefault="0072147C" w:rsidP="0072147C">
      <w:pPr>
        <w:rPr>
          <w:lang w:val="uk-UA"/>
        </w:rPr>
      </w:pPr>
    </w:p>
    <w:p w:rsidR="008F31DD" w:rsidRPr="0072147C" w:rsidRDefault="008F31DD">
      <w:pPr>
        <w:rPr>
          <w:lang w:val="uk-UA"/>
        </w:rPr>
      </w:pPr>
    </w:p>
    <w:sectPr w:rsidR="008F31DD" w:rsidRPr="0072147C" w:rsidSect="007E23B6">
      <w:headerReference w:type="even" r:id="rId8"/>
      <w:headerReference w:type="default" r:id="rId9"/>
      <w:pgSz w:w="11906" w:h="16838"/>
      <w:pgMar w:top="1134" w:right="851" w:bottom="1134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4F6" w:rsidRDefault="003534F6">
      <w:r>
        <w:separator/>
      </w:r>
    </w:p>
  </w:endnote>
  <w:endnote w:type="continuationSeparator" w:id="0">
    <w:p w:rsidR="003534F6" w:rsidRDefault="00353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4F6" w:rsidRDefault="003534F6">
      <w:r>
        <w:separator/>
      </w:r>
    </w:p>
  </w:footnote>
  <w:footnote w:type="continuationSeparator" w:id="0">
    <w:p w:rsidR="003534F6" w:rsidRDefault="003534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E16" w:rsidRDefault="00246E12" w:rsidP="00CE4D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211C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73E16" w:rsidRDefault="003534F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E16" w:rsidRDefault="00246E12" w:rsidP="00CE4D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211C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B29D6">
      <w:rPr>
        <w:rStyle w:val="a7"/>
        <w:noProof/>
      </w:rPr>
      <w:t>3</w:t>
    </w:r>
    <w:r>
      <w:rPr>
        <w:rStyle w:val="a7"/>
      </w:rPr>
      <w:fldChar w:fldCharType="end"/>
    </w:r>
  </w:p>
  <w:p w:rsidR="00473E16" w:rsidRDefault="003534F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7431"/>
    <w:rsid w:val="000245E1"/>
    <w:rsid w:val="00033E65"/>
    <w:rsid w:val="00093DC4"/>
    <w:rsid w:val="000B29D6"/>
    <w:rsid w:val="000B7672"/>
    <w:rsid w:val="000C2CA3"/>
    <w:rsid w:val="001916B7"/>
    <w:rsid w:val="001E43F9"/>
    <w:rsid w:val="00246E12"/>
    <w:rsid w:val="0027010F"/>
    <w:rsid w:val="00351303"/>
    <w:rsid w:val="003534F6"/>
    <w:rsid w:val="00397FF5"/>
    <w:rsid w:val="003D3A09"/>
    <w:rsid w:val="003F5F89"/>
    <w:rsid w:val="00407B34"/>
    <w:rsid w:val="00637431"/>
    <w:rsid w:val="006D111E"/>
    <w:rsid w:val="006E7D87"/>
    <w:rsid w:val="006F46D3"/>
    <w:rsid w:val="0072147C"/>
    <w:rsid w:val="007E23B6"/>
    <w:rsid w:val="00841294"/>
    <w:rsid w:val="008817EB"/>
    <w:rsid w:val="0088638C"/>
    <w:rsid w:val="00892C45"/>
    <w:rsid w:val="008F31DD"/>
    <w:rsid w:val="009260D6"/>
    <w:rsid w:val="00A92F8A"/>
    <w:rsid w:val="00AB11C7"/>
    <w:rsid w:val="00B3431C"/>
    <w:rsid w:val="00C13F0F"/>
    <w:rsid w:val="00C66088"/>
    <w:rsid w:val="00C87BE2"/>
    <w:rsid w:val="00CD1B26"/>
    <w:rsid w:val="00CE5249"/>
    <w:rsid w:val="00D02CB9"/>
    <w:rsid w:val="00D7285C"/>
    <w:rsid w:val="00D866A5"/>
    <w:rsid w:val="00D86E46"/>
    <w:rsid w:val="00DB64DA"/>
    <w:rsid w:val="00E211C1"/>
    <w:rsid w:val="00E21FC6"/>
    <w:rsid w:val="00E41838"/>
    <w:rsid w:val="00E41A9E"/>
    <w:rsid w:val="00E5495B"/>
    <w:rsid w:val="00F1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211C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211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E211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211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211C1"/>
  </w:style>
  <w:style w:type="paragraph" w:styleId="a8">
    <w:name w:val="List Paragraph"/>
    <w:basedOn w:val="a"/>
    <w:uiPriority w:val="34"/>
    <w:qFormat/>
    <w:rsid w:val="00E4183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92C4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2C4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211C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211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E211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211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211C1"/>
  </w:style>
  <w:style w:type="paragraph" w:styleId="a8">
    <w:name w:val="List Paragraph"/>
    <w:basedOn w:val="a"/>
    <w:uiPriority w:val="34"/>
    <w:qFormat/>
    <w:rsid w:val="00E418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3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4833F-1BA6-49D7-8F3C-18E14EB4F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930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Praci 1 - ПК</dc:creator>
  <cp:keywords/>
  <dc:description/>
  <cp:lastModifiedBy>Praci 1 - ПК</cp:lastModifiedBy>
  <cp:revision>31</cp:revision>
  <cp:lastPrinted>2021-08-28T11:40:00Z</cp:lastPrinted>
  <dcterms:created xsi:type="dcterms:W3CDTF">2020-11-04T09:16:00Z</dcterms:created>
  <dcterms:modified xsi:type="dcterms:W3CDTF">2021-08-28T11:41:00Z</dcterms:modified>
</cp:coreProperties>
</file>